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B1" w:rsidRDefault="001C43B1" w:rsidP="001C43B1">
      <w:pPr>
        <w:pStyle w:val="Header"/>
        <w:spacing w:before="57" w:after="57"/>
        <w:rPr>
          <w:b/>
          <w:lang w:val="sr-Cyrl-CS"/>
        </w:rPr>
      </w:pPr>
      <w:r>
        <w:rPr>
          <w:noProof/>
          <w:lang w:val="sr-Cyrl-RS" w:eastAsia="sr-Cyrl-RS"/>
        </w:rPr>
        <w:drawing>
          <wp:anchor distT="0" distB="0" distL="0" distR="0" simplePos="0" relativeHeight="251659264" behindDoc="0" locked="0" layoutInCell="1" allowOverlap="1" wp14:anchorId="3C082AD7" wp14:editId="206053DF">
            <wp:simplePos x="0" y="0"/>
            <wp:positionH relativeFrom="column">
              <wp:posOffset>87630</wp:posOffset>
            </wp:positionH>
            <wp:positionV relativeFrom="paragraph">
              <wp:posOffset>9525</wp:posOffset>
            </wp:positionV>
            <wp:extent cx="986790" cy="1007110"/>
            <wp:effectExtent l="0" t="0" r="3810" b="2540"/>
            <wp:wrapSquare wrapText="larges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100711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  <w:lang w:val="sr-Cyrl-CS"/>
        </w:rPr>
        <w:t>Јавно</w:t>
      </w:r>
      <w:r>
        <w:rPr>
          <w:b/>
          <w:sz w:val="28"/>
          <w:szCs w:val="28"/>
          <w:lang w:val="sr-Cyrl-CS"/>
        </w:rPr>
        <w:t xml:space="preserve">  комунално предузеће за стамбене услуге „Бор“</w:t>
      </w:r>
    </w:p>
    <w:p w:rsidR="001C43B1" w:rsidRDefault="001C43B1" w:rsidP="001C43B1">
      <w:pPr>
        <w:pStyle w:val="Header"/>
        <w:spacing w:before="57" w:after="57"/>
        <w:ind w:firstLine="1588"/>
        <w:rPr>
          <w:b/>
        </w:rPr>
      </w:pPr>
      <w:r>
        <w:rPr>
          <w:b/>
          <w:lang w:val="sr-Cyrl-CS"/>
        </w:rPr>
        <w:t>Николе Пашића 14, 19210 Бор</w:t>
      </w:r>
    </w:p>
    <w:p w:rsidR="001C43B1" w:rsidRDefault="001C43B1" w:rsidP="00071726">
      <w:pPr>
        <w:spacing w:after="0"/>
        <w:rPr>
          <w:rFonts w:ascii="Times New Roman" w:hAnsi="Times New Roman" w:cs="Times New Roman"/>
          <w:lang w:val="sr-Cyrl-RS"/>
        </w:rPr>
      </w:pPr>
    </w:p>
    <w:p w:rsidR="001C43B1" w:rsidRDefault="001C43B1" w:rsidP="00071726">
      <w:pPr>
        <w:spacing w:after="0"/>
        <w:rPr>
          <w:rFonts w:ascii="Times New Roman" w:hAnsi="Times New Roman" w:cs="Times New Roman"/>
          <w:lang w:val="sr-Cyrl-RS"/>
        </w:rPr>
      </w:pPr>
    </w:p>
    <w:p w:rsidR="001C43B1" w:rsidRDefault="001C43B1" w:rsidP="00071726">
      <w:pPr>
        <w:spacing w:after="0"/>
        <w:rPr>
          <w:rFonts w:ascii="Times New Roman" w:hAnsi="Times New Roman" w:cs="Times New Roman"/>
          <w:lang w:val="sr-Cyrl-RS"/>
        </w:rPr>
      </w:pPr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Број:</w:t>
      </w:r>
      <w:r w:rsidR="00166CDA">
        <w:rPr>
          <w:rFonts w:ascii="Times New Roman" w:hAnsi="Times New Roman" w:cs="Times New Roman"/>
          <w:lang w:val="sr-Cyrl-RS"/>
        </w:rPr>
        <w:t xml:space="preserve"> </w:t>
      </w:r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Датум:</w:t>
      </w:r>
      <w:r w:rsidR="006F4D91">
        <w:rPr>
          <w:rFonts w:ascii="Times New Roman" w:hAnsi="Times New Roman" w:cs="Times New Roman"/>
          <w:lang w:val="sr-Cyrl-RS"/>
        </w:rPr>
        <w:t xml:space="preserve"> 10.03.2025.године</w:t>
      </w:r>
    </w:p>
    <w:p w:rsidR="00071726" w:rsidRPr="00FB096B" w:rsidRDefault="00071726">
      <w:pPr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Број набавке:</w:t>
      </w:r>
      <w:r w:rsidR="00FB096B">
        <w:rPr>
          <w:rFonts w:ascii="Times New Roman" w:hAnsi="Times New Roman" w:cs="Times New Roman"/>
          <w:lang w:val="sr-Cyrl-RS"/>
        </w:rPr>
        <w:t xml:space="preserve"> </w:t>
      </w:r>
      <w:r w:rsidR="00111C60">
        <w:rPr>
          <w:rFonts w:ascii="Times New Roman" w:hAnsi="Times New Roman" w:cs="Times New Roman"/>
          <w:lang w:val="sr-Latn-RS"/>
        </w:rPr>
        <w:t>2</w:t>
      </w:r>
      <w:r w:rsidR="006F4D91">
        <w:rPr>
          <w:rFonts w:ascii="Times New Roman" w:hAnsi="Times New Roman" w:cs="Times New Roman"/>
          <w:lang w:val="sr-Cyrl-RS"/>
        </w:rPr>
        <w:t>4</w:t>
      </w:r>
      <w:r w:rsidR="001C43B1">
        <w:rPr>
          <w:rFonts w:ascii="Times New Roman" w:hAnsi="Times New Roman" w:cs="Times New Roman"/>
          <w:lang w:val="sr-Cyrl-RS"/>
        </w:rPr>
        <w:t>/2025</w:t>
      </w:r>
    </w:p>
    <w:p w:rsidR="00071726" w:rsidRPr="00111C60" w:rsidRDefault="00071726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111C60">
        <w:rPr>
          <w:rFonts w:ascii="Times New Roman" w:hAnsi="Times New Roman" w:cs="Times New Roman"/>
          <w:b/>
          <w:sz w:val="24"/>
          <w:szCs w:val="24"/>
          <w:lang w:val="sr-Cyrl-RS"/>
        </w:rPr>
        <w:t>Предмет:</w:t>
      </w:r>
      <w:r w:rsidRPr="00111C60">
        <w:rPr>
          <w:rFonts w:ascii="Times New Roman" w:hAnsi="Times New Roman" w:cs="Times New Roman"/>
          <w:sz w:val="24"/>
          <w:szCs w:val="24"/>
          <w:lang w:val="sr-Cyrl-RS"/>
        </w:rPr>
        <w:t xml:space="preserve"> Позив за достављање понуде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Pr="006F4D91" w:rsidRDefault="00071726" w:rsidP="00111C60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F4D91">
        <w:rPr>
          <w:rFonts w:ascii="Times New Roman" w:hAnsi="Times New Roman" w:cs="Times New Roman"/>
          <w:sz w:val="24"/>
          <w:szCs w:val="24"/>
          <w:lang w:val="sr-Cyrl-RS"/>
        </w:rPr>
        <w:t xml:space="preserve">Позивамо Вас да у поступку набавке </w:t>
      </w:r>
      <w:r w:rsidR="006F4D91" w:rsidRPr="006F4D91">
        <w:rPr>
          <w:rFonts w:ascii="Times New Roman" w:hAnsi="Times New Roman" w:cs="Times New Roman"/>
          <w:sz w:val="24"/>
          <w:szCs w:val="24"/>
          <w:lang w:val="sr-Cyrl-RS"/>
        </w:rPr>
        <w:t>радова</w:t>
      </w:r>
      <w:r w:rsidRPr="006F4D91"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r w:rsidR="00111C60" w:rsidRPr="006F4D91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6F4D91" w:rsidRPr="006F4D91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FB096B" w:rsidRPr="006F4D91">
        <w:rPr>
          <w:rFonts w:ascii="Times New Roman" w:hAnsi="Times New Roman" w:cs="Times New Roman"/>
          <w:sz w:val="24"/>
          <w:szCs w:val="24"/>
          <w:lang w:val="sr-Cyrl-RS"/>
        </w:rPr>
        <w:t>/202</w:t>
      </w:r>
      <w:r w:rsidR="001C43B1" w:rsidRPr="006F4D9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36C27" w:rsidRPr="006F4D9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791201" w:rsidRPr="006F4D91">
        <w:rPr>
          <w:rFonts w:ascii="Times New Roman" w:hAnsi="Times New Roman" w:cs="Times New Roman"/>
          <w:b/>
          <w:sz w:val="24"/>
          <w:szCs w:val="24"/>
          <w:lang w:val="sr-Cyrl-RS"/>
        </w:rPr>
        <w:t>–</w:t>
      </w:r>
      <w:r w:rsidR="00236C27" w:rsidRPr="006F4D9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6F4D91" w:rsidRPr="006F4D91">
        <w:rPr>
          <w:rFonts w:ascii="Times New Roman" w:hAnsi="Times New Roman" w:cs="Times New Roman"/>
          <w:b/>
          <w:sz w:val="24"/>
          <w:szCs w:val="24"/>
          <w:lang w:val="sr-Cyrl-RS"/>
        </w:rPr>
        <w:t>Грађевинско занатски радови – спуштање плафона и лепљење плочица у пословним просторијама (тоалетима на првом и другом спрату и кухињи)</w:t>
      </w:r>
      <w:r w:rsidR="00F265BE" w:rsidRPr="006F4D91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="00961AC4" w:rsidRPr="006F4D9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6F4D91">
        <w:rPr>
          <w:rFonts w:ascii="Times New Roman" w:hAnsi="Times New Roman" w:cs="Times New Roman"/>
          <w:sz w:val="24"/>
          <w:szCs w:val="24"/>
          <w:lang w:val="sr-Cyrl-RS"/>
        </w:rPr>
        <w:t>доставите понуду: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71726" w:rsidTr="00071726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071726" w:rsidRPr="00794D68" w:rsidRDefault="00071726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071726" w:rsidRPr="00794D68" w:rsidRDefault="00F265BE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1</w:t>
            </w:r>
            <w:r w:rsidR="00111C60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7</w:t>
            </w:r>
            <w:r w:rsidR="006A0F43" w:rsidRPr="00E921D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.0</w:t>
            </w:r>
            <w:r w:rsidR="006F4D91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</w:t>
            </w:r>
            <w:r w:rsidR="00A57741" w:rsidRPr="00E921D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.</w:t>
            </w:r>
            <w:r w:rsidR="00236C27" w:rsidRPr="00E921D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202</w:t>
            </w:r>
            <w:r w:rsidR="00E921DF" w:rsidRPr="00E921D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5</w:t>
            </w:r>
            <w:r w:rsidR="00166CDA" w:rsidRPr="00E921D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.</w:t>
            </w:r>
            <w:r w:rsidR="00236C27" w:rsidRPr="00E921D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 </w:t>
            </w:r>
            <w:r w:rsidR="006F4D91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године до 13</w:t>
            </w:r>
            <w:r w:rsidR="00071726" w:rsidRPr="00E921D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:</w:t>
            </w:r>
            <w:r w:rsidR="00111C60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0</w:t>
            </w:r>
            <w:r w:rsidR="00A57741" w:rsidRPr="00E921D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0</w:t>
            </w:r>
            <w:r w:rsidR="00071726" w:rsidRPr="00E921D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 часова</w:t>
            </w:r>
          </w:p>
          <w:p w:rsidR="00071726" w:rsidRPr="00794D68" w:rsidRDefault="00071726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071726" w:rsidTr="00071726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e-mail: </w:t>
            </w:r>
            <w:hyperlink r:id="rId9" w:history="1">
              <w:r w:rsidR="00791201" w:rsidRPr="004C7417">
                <w:rPr>
                  <w:rStyle w:val="Hyperlink"/>
                  <w:rFonts w:ascii="Times New Roman" w:hAnsi="Times New Roman" w:cs="Times New Roman"/>
                  <w:lang w:val="sr-Latn-RS"/>
                </w:rPr>
                <w:t>javnenab</w:t>
              </w:r>
              <w:r w:rsidR="00791201" w:rsidRPr="004C7417">
                <w:rPr>
                  <w:rStyle w:val="Hyperlink"/>
                  <w:rFonts w:ascii="Times New Roman" w:hAnsi="Times New Roman" w:cs="Times New Roman"/>
                  <w:lang w:val="sr-Cyrl-RS"/>
                </w:rPr>
                <w:t>а</w:t>
              </w:r>
              <w:r w:rsidR="00791201" w:rsidRPr="004C7417">
                <w:rPr>
                  <w:rStyle w:val="Hyperlink"/>
                  <w:rFonts w:ascii="Times New Roman" w:hAnsi="Times New Roman" w:cs="Times New Roman"/>
                  <w:lang w:val="sr-Latn-RS"/>
                </w:rPr>
                <w:t>vke.jpbor@gmail.com</w:t>
              </w:r>
            </w:hyperlink>
          </w:p>
          <w:p w:rsidR="00071726" w:rsidRP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071726" w:rsidTr="00071726"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F0140C">
        <w:trPr>
          <w:trHeight w:val="1674"/>
        </w:trPr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</w:tcPr>
          <w:p w:rsidR="00236C27" w:rsidRPr="00236C27" w:rsidRDefault="00236C27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:rsidR="00F0140C" w:rsidRPr="00236C27" w:rsidRDefault="00236C27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једнаких понуђача цена предност за избор имаће понуђач који понуди краћи рок извршења услуге</w:t>
            </w:r>
            <w:r w:rsidRPr="00236C27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</w:tr>
      <w:tr w:rsidR="00F0140C" w:rsidTr="00071726">
        <w:trPr>
          <w:trHeight w:val="218"/>
        </w:trPr>
        <w:tc>
          <w:tcPr>
            <w:tcW w:w="4788" w:type="dxa"/>
          </w:tcPr>
          <w:p w:rsidR="00F0140C" w:rsidRDefault="00F0140C" w:rsidP="00F0140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Резервни критеријум</w:t>
            </w:r>
          </w:p>
        </w:tc>
        <w:tc>
          <w:tcPr>
            <w:tcW w:w="4788" w:type="dxa"/>
          </w:tcPr>
          <w:p w:rsidR="00F0140C" w:rsidRPr="00236C27" w:rsidRDefault="00F0140C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случају да две </w:t>
            </w:r>
            <w:r w:rsidR="000042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 више понуде имају једнаку цену, као најповољнија ће бити изабрана понуда понуђача који нуди дужи рок важења понуде</w:t>
            </w:r>
          </w:p>
        </w:tc>
      </w:tr>
      <w:tr w:rsidR="00071726" w:rsidTr="00071726"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071726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Маја Гуран </w:t>
            </w:r>
            <w:r w:rsidR="00A57741">
              <w:rPr>
                <w:rFonts w:ascii="Times New Roman" w:hAnsi="Times New Roman" w:cs="Times New Roman"/>
                <w:lang w:val="sr-Cyrl-RS"/>
              </w:rPr>
              <w:t>060/2301060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E147AE" w:rsidRPr="006F4D91" w:rsidRDefault="00E147AE" w:rsidP="00E147AE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lastRenderedPageBreak/>
        <w:t>Попуњен, потписан и оверен Образац пон</w:t>
      </w:r>
      <w:r w:rsidR="00751D88">
        <w:rPr>
          <w:rFonts w:ascii="Times New Roman" w:hAnsi="Times New Roman" w:cs="Times New Roman"/>
          <w:lang w:val="sr-Cyrl-RS"/>
        </w:rPr>
        <w:t>уде се доставља скениран на наз</w:t>
      </w:r>
      <w:r w:rsidR="00002C69">
        <w:rPr>
          <w:rFonts w:ascii="Times New Roman" w:hAnsi="Times New Roman" w:cs="Times New Roman"/>
          <w:lang w:val="sr-Cyrl-RS"/>
        </w:rPr>
        <w:t xml:space="preserve">нчену  адресу </w:t>
      </w:r>
      <w:r>
        <w:rPr>
          <w:rFonts w:ascii="Times New Roman" w:hAnsi="Times New Roman" w:cs="Times New Roman"/>
          <w:lang w:val="sr-Cyrl-RS"/>
        </w:rPr>
        <w:t>поштом или лично</w:t>
      </w:r>
      <w:r w:rsidR="00002C69">
        <w:rPr>
          <w:rFonts w:ascii="Times New Roman" w:hAnsi="Times New Roman" w:cs="Times New Roman"/>
          <w:lang w:val="sr-Cyrl-RS"/>
        </w:rPr>
        <w:t xml:space="preserve"> или е-мејлом,</w:t>
      </w:r>
      <w:r>
        <w:rPr>
          <w:rFonts w:ascii="Times New Roman" w:hAnsi="Times New Roman" w:cs="Times New Roman"/>
          <w:lang w:val="sr-Cyrl-RS"/>
        </w:rPr>
        <w:t xml:space="preserve">, </w:t>
      </w:r>
      <w:r w:rsidRPr="00751D88">
        <w:rPr>
          <w:rFonts w:ascii="Times New Roman" w:hAnsi="Times New Roman" w:cs="Times New Roman"/>
          <w:b/>
          <w:lang w:val="sr-Cyrl-RS"/>
        </w:rPr>
        <w:t>са назнаком поступка за који се доставља</w:t>
      </w:r>
      <w:r w:rsidR="00166CDA">
        <w:rPr>
          <w:rFonts w:ascii="Times New Roman" w:hAnsi="Times New Roman" w:cs="Times New Roman"/>
          <w:b/>
          <w:lang w:val="sr-Cyrl-RS"/>
        </w:rPr>
        <w:t xml:space="preserve">-„НЕ ОТВАРАТИ ЗА НАБАВКУ БРОЈ </w:t>
      </w:r>
      <w:r w:rsidR="006F4D91">
        <w:rPr>
          <w:rFonts w:ascii="Times New Roman" w:hAnsi="Times New Roman" w:cs="Times New Roman"/>
          <w:b/>
          <w:lang w:val="sr-Cyrl-RS"/>
        </w:rPr>
        <w:t>24</w:t>
      </w:r>
      <w:r w:rsidR="001C43B1">
        <w:rPr>
          <w:rFonts w:ascii="Times New Roman" w:hAnsi="Times New Roman" w:cs="Times New Roman"/>
          <w:b/>
          <w:lang w:val="sr-Cyrl-RS"/>
        </w:rPr>
        <w:t>/2025</w:t>
      </w:r>
      <w:r w:rsidR="00FB096B">
        <w:rPr>
          <w:rFonts w:ascii="Times New Roman" w:hAnsi="Times New Roman" w:cs="Times New Roman"/>
          <w:b/>
          <w:lang w:val="sr-Cyrl-RS"/>
        </w:rPr>
        <w:t xml:space="preserve">- </w:t>
      </w:r>
      <w:r w:rsidR="006F4D91" w:rsidRPr="006F4D91">
        <w:rPr>
          <w:rFonts w:ascii="Times New Roman" w:hAnsi="Times New Roman" w:cs="Times New Roman"/>
          <w:b/>
          <w:lang w:val="sr-Cyrl-RS"/>
        </w:rPr>
        <w:t>Грађевинско занатски радови – спуштање плафона и лепљење плочица у пословним просторијама (тоалетима на првом и другом спрату и кухињи)</w:t>
      </w:r>
      <w:r w:rsidR="00166CDA" w:rsidRPr="006F4D91">
        <w:rPr>
          <w:rFonts w:ascii="Times New Roman" w:hAnsi="Times New Roman" w:cs="Times New Roman"/>
          <w:b/>
          <w:lang w:val="sr-Cyrl-RS"/>
        </w:rPr>
        <w:t>“</w:t>
      </w:r>
      <w:r w:rsidRPr="006F4D91">
        <w:rPr>
          <w:rFonts w:ascii="Times New Roman" w:hAnsi="Times New Roman" w:cs="Times New Roman"/>
          <w:lang w:val="sr-Cyrl-RS"/>
        </w:rPr>
        <w:t>.</w:t>
      </w:r>
    </w:p>
    <w:p w:rsidR="00961AC4" w:rsidRDefault="00961AC4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147AE" w:rsidRPr="00E276AC" w:rsidRDefault="00E147AE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276AC">
        <w:rPr>
          <w:rFonts w:ascii="Times New Roman" w:hAnsi="Times New Roman" w:cs="Times New Roman"/>
          <w:b/>
          <w:sz w:val="28"/>
          <w:szCs w:val="28"/>
          <w:lang w:val="sr-Cyrl-RS"/>
        </w:rPr>
        <w:t>ОБРАЗАЦ ПОНУДЕ:</w:t>
      </w:r>
    </w:p>
    <w:p w:rsidR="00E147AE" w:rsidRPr="00896805" w:rsidRDefault="00162581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896805"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 w:rsidRPr="00896805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="009A399D" w:rsidRPr="00896805">
        <w:rPr>
          <w:rFonts w:ascii="Times New Roman" w:hAnsi="Times New Roman" w:cs="Times New Roman"/>
          <w:sz w:val="24"/>
          <w:szCs w:val="24"/>
          <w:lang w:val="sr-Cyrl-RS"/>
        </w:rPr>
        <w:t>___________</w:t>
      </w:r>
      <w:r w:rsidRPr="0089680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147AE" w:rsidRPr="00896805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9A399D" w:rsidRPr="00896805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="00166CDA" w:rsidRPr="00896805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6F4D91"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="00FB096B">
        <w:rPr>
          <w:rFonts w:ascii="Times New Roman" w:hAnsi="Times New Roman" w:cs="Times New Roman"/>
          <w:sz w:val="24"/>
          <w:szCs w:val="24"/>
          <w:lang w:val="sr-Cyrl-RS"/>
        </w:rPr>
        <w:t>/202</w:t>
      </w:r>
      <w:r w:rsidR="001C43B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6F4D91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E147AE" w:rsidRPr="00896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F4D91" w:rsidRPr="006F4D91">
        <w:rPr>
          <w:rFonts w:ascii="Times New Roman" w:hAnsi="Times New Roman" w:cs="Times New Roman"/>
          <w:b/>
          <w:lang w:val="sr-Cyrl-RS"/>
        </w:rPr>
        <w:t>Грађевинско занатски радови – спуштање плафона и лепљење плочица у пословним просторијама (тоалетима на првом и другом спрату и кухињи)</w:t>
      </w:r>
      <w:r w:rsidR="00111C60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="00FB096B">
        <w:rPr>
          <w:rFonts w:ascii="Times New Roman" w:hAnsi="Times New Roman" w:cs="Times New Roman"/>
          <w:sz w:val="24"/>
          <w:szCs w:val="24"/>
          <w:lang w:val="sr-Cyrl-RS"/>
        </w:rPr>
        <w:t xml:space="preserve">  за потребе Наручиоца за 202</w:t>
      </w:r>
      <w:r w:rsidR="001C43B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E147AE" w:rsidRPr="00896805"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961AC4" w:rsidRDefault="00961AC4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961AC4" w:rsidRDefault="00961AC4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527383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Законски заступник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527383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</w:t>
            </w:r>
            <w:r w:rsidR="005273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:rsidR="00A03703" w:rsidRDefault="00A03703" w:rsidP="00A0370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A0F43" w:rsidRDefault="006A0F43" w:rsidP="00A0370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11C60" w:rsidRPr="006F4D91" w:rsidRDefault="00961AC4" w:rsidP="00111C60">
      <w:pPr>
        <w:tabs>
          <w:tab w:val="left" w:pos="1390"/>
          <w:tab w:val="center" w:pos="5853"/>
        </w:tabs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</w:pPr>
      <w:r w:rsidRPr="006F4D91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ОБРАЗАЦ СТРУКТУРЕ ПОНУЂЕНЕ ЦЕНЕ </w:t>
      </w:r>
      <w:r w:rsidR="000743E7" w:rsidRPr="006F4D91"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  <w:t>ЗА НАБАВКУ</w:t>
      </w:r>
    </w:p>
    <w:p w:rsidR="00111C60" w:rsidRPr="006F4D91" w:rsidRDefault="000743E7" w:rsidP="00111C60">
      <w:pPr>
        <w:tabs>
          <w:tab w:val="left" w:pos="1390"/>
          <w:tab w:val="center" w:pos="5853"/>
        </w:tabs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</w:pPr>
      <w:r w:rsidRPr="006F4D91"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  <w:t xml:space="preserve"> </w:t>
      </w:r>
      <w:r w:rsidR="006F4D91" w:rsidRPr="006F4D91">
        <w:rPr>
          <w:rFonts w:ascii="Times New Roman" w:hAnsi="Times New Roman" w:cs="Times New Roman"/>
          <w:b/>
          <w:lang w:val="sr-Cyrl-RS"/>
        </w:rPr>
        <w:t>Грађевинско занатски радови – спуштање плафона и лепљење плочица у пословним просторијама (тоалетима на првом и другом спрату и кухињи)</w:t>
      </w:r>
      <w:r w:rsidR="006F4D91" w:rsidRPr="006F4D91">
        <w:rPr>
          <w:rFonts w:ascii="Times New Roman" w:hAnsi="Times New Roman" w:cs="Times New Roman"/>
          <w:b/>
          <w:lang w:val="sr-Cyrl-RS"/>
        </w:rPr>
        <w:t>,</w:t>
      </w:r>
    </w:p>
    <w:p w:rsidR="00961AC4" w:rsidRPr="006F4D91" w:rsidRDefault="006F4D91" w:rsidP="00111C60">
      <w:pPr>
        <w:tabs>
          <w:tab w:val="left" w:pos="1390"/>
          <w:tab w:val="center" w:pos="5853"/>
        </w:tabs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</w:pPr>
      <w:r w:rsidRPr="006F4D91"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  <w:t>број набавке 24</w:t>
      </w:r>
      <w:r w:rsidR="000743E7" w:rsidRPr="006F4D91"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  <w:t>/2025</w:t>
      </w:r>
    </w:p>
    <w:p w:rsidR="00111C60" w:rsidRDefault="00111C60" w:rsidP="00111C60">
      <w:pPr>
        <w:tabs>
          <w:tab w:val="left" w:pos="1390"/>
          <w:tab w:val="center" w:pos="5853"/>
        </w:tabs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</w:pPr>
    </w:p>
    <w:tbl>
      <w:tblPr>
        <w:tblStyle w:val="TableGrid"/>
        <w:tblW w:w="11080" w:type="dxa"/>
        <w:tblInd w:w="-765" w:type="dxa"/>
        <w:tblLayout w:type="fixed"/>
        <w:tblLook w:val="04A0" w:firstRow="1" w:lastRow="0" w:firstColumn="1" w:lastColumn="0" w:noHBand="0" w:noVBand="1"/>
      </w:tblPr>
      <w:tblGrid>
        <w:gridCol w:w="589"/>
        <w:gridCol w:w="2552"/>
        <w:gridCol w:w="709"/>
        <w:gridCol w:w="851"/>
        <w:gridCol w:w="1559"/>
        <w:gridCol w:w="1560"/>
        <w:gridCol w:w="1559"/>
        <w:gridCol w:w="1701"/>
      </w:tblGrid>
      <w:tr w:rsidR="006F4D91" w:rsidRPr="006F4D91" w:rsidTr="002C1C98">
        <w:trPr>
          <w:cantSplit/>
          <w:trHeight w:val="1134"/>
        </w:trPr>
        <w:tc>
          <w:tcPr>
            <w:tcW w:w="589" w:type="dxa"/>
          </w:tcPr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6F4D91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Редни број</w:t>
            </w:r>
          </w:p>
        </w:tc>
        <w:tc>
          <w:tcPr>
            <w:tcW w:w="2552" w:type="dxa"/>
            <w:vAlign w:val="center"/>
          </w:tcPr>
          <w:p w:rsidR="006F4D91" w:rsidRPr="006F4D91" w:rsidRDefault="006F4D91" w:rsidP="002C1C98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F4D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Опис позиција</w:t>
            </w:r>
          </w:p>
        </w:tc>
        <w:tc>
          <w:tcPr>
            <w:tcW w:w="709" w:type="dxa"/>
            <w:textDirection w:val="btLr"/>
          </w:tcPr>
          <w:p w:rsidR="006F4D91" w:rsidRPr="006F4D91" w:rsidRDefault="006F4D91" w:rsidP="002C1C98">
            <w:pPr>
              <w:tabs>
                <w:tab w:val="left" w:pos="5163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F4D9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Јединица мере</w:t>
            </w:r>
          </w:p>
        </w:tc>
        <w:tc>
          <w:tcPr>
            <w:tcW w:w="851" w:type="dxa"/>
            <w:textDirection w:val="btLr"/>
          </w:tcPr>
          <w:p w:rsidR="006F4D91" w:rsidRPr="006F4D91" w:rsidRDefault="006F4D91" w:rsidP="002C1C98">
            <w:pPr>
              <w:tabs>
                <w:tab w:val="left" w:pos="5163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F4D9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Кколичина</w:t>
            </w:r>
          </w:p>
        </w:tc>
        <w:tc>
          <w:tcPr>
            <w:tcW w:w="1559" w:type="dxa"/>
          </w:tcPr>
          <w:p w:rsidR="006F4D91" w:rsidRPr="006F4D91" w:rsidRDefault="006F4D91" w:rsidP="002C1C98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F4D91">
              <w:rPr>
                <w:rFonts w:ascii="Times New Roman" w:hAnsi="Times New Roman" w:cs="Times New Roman"/>
                <w:lang w:val="sr-Cyrl-RS"/>
              </w:rPr>
              <w:t>Јединична цена без ПДВ-а</w:t>
            </w:r>
          </w:p>
        </w:tc>
        <w:tc>
          <w:tcPr>
            <w:tcW w:w="1560" w:type="dxa"/>
          </w:tcPr>
          <w:p w:rsidR="006F4D91" w:rsidRPr="006F4D91" w:rsidRDefault="006F4D91" w:rsidP="002C1C98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F4D91">
              <w:rPr>
                <w:rFonts w:ascii="Times New Roman" w:hAnsi="Times New Roman" w:cs="Times New Roman"/>
                <w:lang w:val="sr-Cyrl-RS"/>
              </w:rPr>
              <w:t>Јединична цена са ПДВ-ом</w:t>
            </w:r>
          </w:p>
        </w:tc>
        <w:tc>
          <w:tcPr>
            <w:tcW w:w="1559" w:type="dxa"/>
          </w:tcPr>
          <w:p w:rsidR="006F4D91" w:rsidRPr="006F4D91" w:rsidRDefault="006F4D91" w:rsidP="002C1C98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F4D91">
              <w:rPr>
                <w:rFonts w:ascii="Times New Roman" w:hAnsi="Times New Roman" w:cs="Times New Roman"/>
                <w:lang w:val="sr-Cyrl-RS"/>
              </w:rPr>
              <w:t>Укупна цена без ПДВ-а</w:t>
            </w:r>
          </w:p>
        </w:tc>
        <w:tc>
          <w:tcPr>
            <w:tcW w:w="1701" w:type="dxa"/>
          </w:tcPr>
          <w:p w:rsidR="006F4D91" w:rsidRPr="006F4D91" w:rsidRDefault="006F4D91" w:rsidP="002C1C98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F4D91">
              <w:rPr>
                <w:rFonts w:ascii="Times New Roman" w:hAnsi="Times New Roman" w:cs="Times New Roman"/>
                <w:lang w:val="sr-Cyrl-RS"/>
              </w:rPr>
              <w:t>Укупна цена са ПДВ-ом</w:t>
            </w:r>
          </w:p>
        </w:tc>
      </w:tr>
      <w:tr w:rsidR="006F4D91" w:rsidRPr="006F4D91" w:rsidTr="002C1C98">
        <w:tc>
          <w:tcPr>
            <w:tcW w:w="589" w:type="dxa"/>
          </w:tcPr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F4D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552" w:type="dxa"/>
          </w:tcPr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F4D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Обијање зидних керамичких плочица и одвоз шута на депонију до 5 км.У цену урачунати рад и одвоз шута на депонију.</w:t>
            </w: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</w:pPr>
            <w:r w:rsidRPr="006F4D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Обрачун по </w:t>
            </w:r>
            <w:r w:rsidRPr="006F4D9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</w:t>
            </w:r>
            <w:r w:rsidRPr="006F4D9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RS"/>
              </w:rPr>
              <w:t>2</w:t>
            </w:r>
            <w:r w:rsidRPr="006F4D9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 xml:space="preserve"> </w:t>
            </w:r>
            <w:r w:rsidRPr="006F4D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површине.</w:t>
            </w:r>
            <w:r w:rsidRPr="006F4D9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 xml:space="preserve">  </w:t>
            </w:r>
          </w:p>
        </w:tc>
        <w:tc>
          <w:tcPr>
            <w:tcW w:w="709" w:type="dxa"/>
          </w:tcPr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F4D9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</w:t>
            </w:r>
            <w:r w:rsidRPr="006F4D9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RS"/>
              </w:rPr>
              <w:t>2</w:t>
            </w:r>
          </w:p>
        </w:tc>
        <w:tc>
          <w:tcPr>
            <w:tcW w:w="851" w:type="dxa"/>
          </w:tcPr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lang w:val="sr-Cyrl-RS"/>
              </w:rPr>
            </w:pPr>
            <w:r w:rsidRPr="006F4D91">
              <w:rPr>
                <w:rFonts w:ascii="Times New Roman" w:hAnsi="Times New Roman" w:cs="Times New Roman"/>
                <w:lang w:val="sr-Cyrl-RS"/>
              </w:rPr>
              <w:t>10,20</w:t>
            </w:r>
          </w:p>
        </w:tc>
        <w:tc>
          <w:tcPr>
            <w:tcW w:w="1559" w:type="dxa"/>
          </w:tcPr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60" w:type="dxa"/>
          </w:tcPr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59" w:type="dxa"/>
          </w:tcPr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</w:tcPr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F4D91" w:rsidRPr="006F4D91" w:rsidTr="002C1C98">
        <w:tc>
          <w:tcPr>
            <w:tcW w:w="589" w:type="dxa"/>
          </w:tcPr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F4D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552" w:type="dxa"/>
          </w:tcPr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F4D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Постављање подних керамичких плочица. Плочице и класа лепити лепком за постојеће терацо плочице, у слогу по избору Инвеститора. Подлогу предходно припремити, премазати прајмером и полагање извести равно. Постављене плочице фуговати и под почистити.</w:t>
            </w: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F4D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цену урачунати рад и материјал.</w:t>
            </w: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F4D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Обрачун по </w:t>
            </w:r>
            <w:r w:rsidRPr="006F4D9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</w:t>
            </w:r>
            <w:r w:rsidRPr="006F4D9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RS"/>
              </w:rPr>
              <w:t>2</w:t>
            </w:r>
            <w:r w:rsidRPr="006F4D9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 xml:space="preserve"> </w:t>
            </w:r>
            <w:r w:rsidRPr="006F4D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пода.</w:t>
            </w:r>
          </w:p>
        </w:tc>
        <w:tc>
          <w:tcPr>
            <w:tcW w:w="709" w:type="dxa"/>
          </w:tcPr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F4D9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</w:t>
            </w:r>
            <w:r w:rsidRPr="006F4D9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RS"/>
              </w:rPr>
              <w:t>2</w:t>
            </w:r>
          </w:p>
        </w:tc>
        <w:tc>
          <w:tcPr>
            <w:tcW w:w="851" w:type="dxa"/>
          </w:tcPr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lang w:val="sr-Cyrl-RS"/>
              </w:rPr>
            </w:pPr>
            <w:r w:rsidRPr="006F4D91">
              <w:rPr>
                <w:rFonts w:ascii="Times New Roman" w:hAnsi="Times New Roman" w:cs="Times New Roman"/>
                <w:lang w:val="sr-Cyrl-RS"/>
              </w:rPr>
              <w:t>3,00</w:t>
            </w:r>
          </w:p>
        </w:tc>
        <w:tc>
          <w:tcPr>
            <w:tcW w:w="1559" w:type="dxa"/>
          </w:tcPr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60" w:type="dxa"/>
          </w:tcPr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59" w:type="dxa"/>
          </w:tcPr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</w:tcPr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F4D91" w:rsidRPr="006F4D91" w:rsidTr="002C1C98">
        <w:tc>
          <w:tcPr>
            <w:tcW w:w="589" w:type="dxa"/>
          </w:tcPr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F4D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552" w:type="dxa"/>
          </w:tcPr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F4D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Постављање зидних керамичких плочица. Плочице и класа лептити лепком за зид, у слогу по избору Инвеститора. </w:t>
            </w:r>
            <w:r w:rsidRPr="006F4D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Постојене плочице скинути, затим подлогу предходно припремити, изравнати, премазати прајмером и полагања  извести равно. Постављене плочице фуговати и очистити. У цену урачунати рад и материјал као и демонтажу постојећих плочица и одвоз на депонију.</w:t>
            </w: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F4D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Обрачун по </w:t>
            </w:r>
            <w:r w:rsidRPr="006F4D9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</w:t>
            </w:r>
            <w:r w:rsidRPr="006F4D9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RS"/>
              </w:rPr>
              <w:t>2</w:t>
            </w:r>
            <w:r w:rsidRPr="006F4D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зида.</w:t>
            </w:r>
          </w:p>
        </w:tc>
        <w:tc>
          <w:tcPr>
            <w:tcW w:w="709" w:type="dxa"/>
          </w:tcPr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F4D9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</w:t>
            </w:r>
            <w:r w:rsidRPr="006F4D9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RS"/>
              </w:rPr>
              <w:t>2</w:t>
            </w:r>
          </w:p>
        </w:tc>
        <w:tc>
          <w:tcPr>
            <w:tcW w:w="851" w:type="dxa"/>
          </w:tcPr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  <w:r w:rsidRPr="006F4D91">
              <w:rPr>
                <w:rFonts w:ascii="Times New Roman" w:hAnsi="Times New Roman" w:cs="Times New Roman"/>
                <w:lang w:val="sr-Cyrl-RS"/>
              </w:rPr>
              <w:t>4,10</w:t>
            </w:r>
          </w:p>
        </w:tc>
        <w:tc>
          <w:tcPr>
            <w:tcW w:w="1559" w:type="dxa"/>
          </w:tcPr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60" w:type="dxa"/>
          </w:tcPr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59" w:type="dxa"/>
          </w:tcPr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</w:tcPr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F4D91" w:rsidRPr="006F4D91" w:rsidTr="002C1C98">
        <w:tc>
          <w:tcPr>
            <w:tcW w:w="589" w:type="dxa"/>
          </w:tcPr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F4D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4.</w:t>
            </w:r>
          </w:p>
        </w:tc>
        <w:tc>
          <w:tcPr>
            <w:tcW w:w="2552" w:type="dxa"/>
          </w:tcPr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F4D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Израда конструкције спуштеног плафона од алуминијумских профила, са постављањем гипсаних плоча типа „армстронг“. Плафон се спушта на висину коју одреди инвеститир на лицу места. У цену урадити комплетан рад и материјал.</w:t>
            </w:r>
          </w:p>
        </w:tc>
        <w:tc>
          <w:tcPr>
            <w:tcW w:w="709" w:type="dxa"/>
          </w:tcPr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F4D9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</w:t>
            </w:r>
            <w:r w:rsidRPr="006F4D9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RS"/>
              </w:rPr>
              <w:t>2</w:t>
            </w:r>
          </w:p>
        </w:tc>
        <w:tc>
          <w:tcPr>
            <w:tcW w:w="851" w:type="dxa"/>
          </w:tcPr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lang w:val="sr-Cyrl-RS"/>
              </w:rPr>
            </w:pPr>
            <w:r w:rsidRPr="006F4D91">
              <w:rPr>
                <w:rFonts w:ascii="Times New Roman" w:hAnsi="Times New Roman" w:cs="Times New Roman"/>
                <w:lang w:val="sr-Cyrl-RS"/>
              </w:rPr>
              <w:t>12,10</w:t>
            </w:r>
          </w:p>
        </w:tc>
        <w:tc>
          <w:tcPr>
            <w:tcW w:w="1559" w:type="dxa"/>
          </w:tcPr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60" w:type="dxa"/>
          </w:tcPr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59" w:type="dxa"/>
          </w:tcPr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</w:tcPr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F4D91" w:rsidRPr="006F4D91" w:rsidTr="002C1C98">
        <w:tc>
          <w:tcPr>
            <w:tcW w:w="589" w:type="dxa"/>
          </w:tcPr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F4D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2552" w:type="dxa"/>
          </w:tcPr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F4D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Набавку и уградњу лед уградних панела кружног облика, пречника 20-25 </w:t>
            </w:r>
            <w:r w:rsidRPr="006F4D9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cm</w:t>
            </w:r>
            <w:r w:rsidRPr="006F4D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јачине која је еквивалент 100</w:t>
            </w:r>
            <w:r w:rsidRPr="006F4D9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w</w:t>
            </w:r>
            <w:r w:rsidRPr="006F4D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. Панели се уграђују у спуштени плафон у армстронг плоче и повезују за постојећу инсталацију адекватним каблима </w:t>
            </w:r>
            <w:r w:rsidRPr="006F4D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дужине до 2 </w:t>
            </w:r>
            <w:r w:rsidRPr="006F4D9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</w:t>
            </w:r>
            <w:r w:rsidRPr="006F4D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по сијаличном месту. </w:t>
            </w: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F4D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Обрачун по комаду, свеукупно рад и материјал.</w:t>
            </w:r>
          </w:p>
        </w:tc>
        <w:tc>
          <w:tcPr>
            <w:tcW w:w="709" w:type="dxa"/>
          </w:tcPr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F4D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851" w:type="dxa"/>
          </w:tcPr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6F4D91" w:rsidRPr="006F4D91" w:rsidRDefault="006F4D91" w:rsidP="002C1C98">
            <w:pPr>
              <w:rPr>
                <w:rFonts w:ascii="Times New Roman" w:hAnsi="Times New Roman" w:cs="Times New Roman"/>
                <w:lang w:val="sr-Cyrl-RS"/>
              </w:rPr>
            </w:pPr>
            <w:r w:rsidRPr="006F4D91">
              <w:rPr>
                <w:rFonts w:ascii="Times New Roman" w:hAnsi="Times New Roman" w:cs="Times New Roman"/>
                <w:lang w:val="sr-Cyrl-RS"/>
              </w:rPr>
              <w:t>7,00</w:t>
            </w:r>
          </w:p>
        </w:tc>
        <w:tc>
          <w:tcPr>
            <w:tcW w:w="1559" w:type="dxa"/>
          </w:tcPr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60" w:type="dxa"/>
          </w:tcPr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59" w:type="dxa"/>
          </w:tcPr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</w:tcPr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F4D91" w:rsidRPr="006F4D91" w:rsidTr="00CE13FE">
        <w:trPr>
          <w:trHeight w:val="688"/>
        </w:trPr>
        <w:tc>
          <w:tcPr>
            <w:tcW w:w="589" w:type="dxa"/>
            <w:tcBorders>
              <w:right w:val="nil"/>
            </w:tcBorders>
          </w:tcPr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112" w:type="dxa"/>
            <w:gridSpan w:val="3"/>
            <w:tcBorders>
              <w:left w:val="nil"/>
            </w:tcBorders>
          </w:tcPr>
          <w:p w:rsid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559" w:type="dxa"/>
          </w:tcPr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60" w:type="dxa"/>
          </w:tcPr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59" w:type="dxa"/>
          </w:tcPr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</w:tcPr>
          <w:p w:rsid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4D91" w:rsidRPr="006F4D91" w:rsidRDefault="006F4D91" w:rsidP="002C1C98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961AC4" w:rsidRDefault="00961AC4" w:rsidP="00961AC4">
      <w:pPr>
        <w:pStyle w:val="ListParagraph"/>
        <w:tabs>
          <w:tab w:val="left" w:pos="90"/>
        </w:tabs>
        <w:suppressAutoHyphens/>
        <w:spacing w:after="0" w:line="100" w:lineRule="atLeast"/>
        <w:contextualSpacing w:val="0"/>
        <w:jc w:val="both"/>
        <w:rPr>
          <w:rFonts w:ascii="Times New Roman" w:hAnsi="Times New Roman" w:cs="Times New Roman"/>
          <w:lang w:val="sr-Cyrl-RS"/>
        </w:rPr>
      </w:pPr>
    </w:p>
    <w:p w:rsidR="006F4D91" w:rsidRDefault="006F4D91" w:rsidP="00961AC4">
      <w:pPr>
        <w:pStyle w:val="ListParagraph"/>
        <w:tabs>
          <w:tab w:val="left" w:pos="90"/>
        </w:tabs>
        <w:suppressAutoHyphens/>
        <w:spacing w:after="0" w:line="100" w:lineRule="atLeast"/>
        <w:contextualSpacing w:val="0"/>
        <w:jc w:val="both"/>
        <w:rPr>
          <w:rFonts w:ascii="Times New Roman" w:hAnsi="Times New Roman" w:cs="Times New Roman"/>
          <w:lang w:val="sr-Cyrl-RS"/>
        </w:rPr>
      </w:pPr>
    </w:p>
    <w:p w:rsidR="00111C60" w:rsidRPr="00111C60" w:rsidRDefault="00111C60" w:rsidP="00961AC4">
      <w:pPr>
        <w:pStyle w:val="ListParagraph"/>
        <w:tabs>
          <w:tab w:val="left" w:pos="90"/>
        </w:tabs>
        <w:suppressAutoHyphens/>
        <w:spacing w:after="0" w:line="100" w:lineRule="atLeast"/>
        <w:contextualSpacing w:val="0"/>
        <w:jc w:val="both"/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5"/>
        <w:gridCol w:w="4871"/>
      </w:tblGrid>
      <w:tr w:rsidR="00527383" w:rsidRPr="00111C60" w:rsidTr="00961AC4">
        <w:tc>
          <w:tcPr>
            <w:tcW w:w="4705" w:type="dxa"/>
          </w:tcPr>
          <w:p w:rsidR="00527383" w:rsidRPr="00111C60" w:rsidRDefault="00527383" w:rsidP="008177A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11C6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Рок </w:t>
            </w:r>
            <w:r w:rsidR="008177A4" w:rsidRPr="00111C6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важења понуде</w:t>
            </w:r>
            <w:r w:rsidRPr="00111C6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  <w:p w:rsidR="001C43B1" w:rsidRPr="00111C60" w:rsidRDefault="001C43B1" w:rsidP="008177A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71" w:type="dxa"/>
          </w:tcPr>
          <w:p w:rsidR="00527383" w:rsidRPr="00111C60" w:rsidRDefault="00527383" w:rsidP="00452D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11C6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___________ </w:t>
            </w:r>
            <w:r w:rsidR="00452D82" w:rsidRPr="00111C6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дана </w:t>
            </w:r>
          </w:p>
        </w:tc>
      </w:tr>
      <w:tr w:rsidR="00527383" w:rsidRPr="00111C60" w:rsidTr="00961AC4">
        <w:tc>
          <w:tcPr>
            <w:tcW w:w="4705" w:type="dxa"/>
          </w:tcPr>
          <w:p w:rsidR="00527383" w:rsidRPr="00111C60" w:rsidRDefault="00527383" w:rsidP="000743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11C6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 извршења:</w:t>
            </w:r>
          </w:p>
        </w:tc>
        <w:tc>
          <w:tcPr>
            <w:tcW w:w="4871" w:type="dxa"/>
          </w:tcPr>
          <w:p w:rsidR="00527383" w:rsidRPr="00111C60" w:rsidRDefault="00111C60" w:rsidP="005273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11C6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Тоалети на првом и другом спрату</w:t>
            </w:r>
            <w:r w:rsidR="006F4D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кухиња</w:t>
            </w:r>
            <w:r w:rsidRPr="00111C6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 згради </w:t>
            </w:r>
            <w:r w:rsidR="001C43B1" w:rsidRPr="00111C6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ЈКП за стамбене услуге „Бор“ у ул. Николе Пашића бр.14</w:t>
            </w:r>
          </w:p>
          <w:p w:rsidR="00527383" w:rsidRPr="00111C60" w:rsidRDefault="00527383" w:rsidP="005273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27383" w:rsidRPr="00111C60" w:rsidTr="008455BC">
        <w:trPr>
          <w:trHeight w:val="1256"/>
        </w:trPr>
        <w:tc>
          <w:tcPr>
            <w:tcW w:w="4705" w:type="dxa"/>
          </w:tcPr>
          <w:p w:rsidR="00527383" w:rsidRPr="00111C60" w:rsidRDefault="00527383" w:rsidP="005273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11C6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плаћања:</w:t>
            </w:r>
          </w:p>
        </w:tc>
        <w:tc>
          <w:tcPr>
            <w:tcW w:w="4871" w:type="dxa"/>
          </w:tcPr>
          <w:p w:rsidR="008455BC" w:rsidRPr="00111C60" w:rsidRDefault="003965D1" w:rsidP="005273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11C6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 издавању електронске фактуре кроз систем фактура, са свим приложеним овереним пратећим прилозима у складу са предметом уговора, у законском року од 45 дана.</w:t>
            </w:r>
          </w:p>
        </w:tc>
      </w:tr>
    </w:tbl>
    <w:p w:rsidR="000743E7" w:rsidRDefault="000743E7" w:rsidP="00961AC4">
      <w:pPr>
        <w:rPr>
          <w:sz w:val="28"/>
          <w:szCs w:val="28"/>
          <w:lang w:val="sr-Cyrl-RS"/>
        </w:rPr>
      </w:pPr>
    </w:p>
    <w:p w:rsidR="000743E7" w:rsidRDefault="000743E7" w:rsidP="000743E7">
      <w:pPr>
        <w:rPr>
          <w:sz w:val="28"/>
          <w:szCs w:val="28"/>
          <w:lang w:val="sr-Cyrl-RS"/>
        </w:rPr>
      </w:pPr>
    </w:p>
    <w:p w:rsidR="000743E7" w:rsidRDefault="000743E7" w:rsidP="000743E7">
      <w:pPr>
        <w:tabs>
          <w:tab w:val="left" w:pos="5425"/>
        </w:tabs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  <w:t xml:space="preserve">                </w:t>
      </w:r>
      <w:r w:rsidRPr="000743E7">
        <w:rPr>
          <w:rFonts w:ascii="Times New Roman" w:hAnsi="Times New Roman" w:cs="Times New Roman"/>
          <w:sz w:val="28"/>
          <w:szCs w:val="28"/>
          <w:lang w:val="sr-Cyrl-RS"/>
        </w:rPr>
        <w:t xml:space="preserve">Понуђач </w:t>
      </w:r>
    </w:p>
    <w:p w:rsidR="00304F87" w:rsidRPr="000743E7" w:rsidRDefault="000743E7" w:rsidP="000743E7">
      <w:pPr>
        <w:tabs>
          <w:tab w:val="left" w:pos="5425"/>
        </w:tabs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ab/>
        <w:t>____________________</w:t>
      </w:r>
    </w:p>
    <w:sectPr w:rsidR="00304F87" w:rsidRPr="000743E7" w:rsidSect="00961AC4">
      <w:footerReference w:type="default" r:id="rId10"/>
      <w:pgSz w:w="12240" w:h="15840"/>
      <w:pgMar w:top="1440" w:right="1440" w:bottom="26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180" w:rsidRDefault="00E71180" w:rsidP="00166CDA">
      <w:pPr>
        <w:spacing w:after="0" w:line="240" w:lineRule="auto"/>
      </w:pPr>
      <w:r>
        <w:separator/>
      </w:r>
    </w:p>
  </w:endnote>
  <w:endnote w:type="continuationSeparator" w:id="0">
    <w:p w:rsidR="00E71180" w:rsidRDefault="00E71180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4D9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180" w:rsidRDefault="00E71180" w:rsidP="00166CDA">
      <w:pPr>
        <w:spacing w:after="0" w:line="240" w:lineRule="auto"/>
      </w:pPr>
      <w:r>
        <w:separator/>
      </w:r>
    </w:p>
  </w:footnote>
  <w:footnote w:type="continuationSeparator" w:id="0">
    <w:p w:rsidR="00E71180" w:rsidRDefault="00E71180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10CA555B"/>
    <w:multiLevelType w:val="hybridMultilevel"/>
    <w:tmpl w:val="8BA6CFF4"/>
    <w:lvl w:ilvl="0" w:tplc="46B6014E">
      <w:start w:val="1"/>
      <w:numFmt w:val="decimal"/>
      <w:lvlText w:val="%1."/>
      <w:lvlJc w:val="center"/>
      <w:pPr>
        <w:ind w:left="720" w:hanging="360"/>
      </w:pPr>
      <w:rPr>
        <w:b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B7761"/>
    <w:multiLevelType w:val="hybridMultilevel"/>
    <w:tmpl w:val="1D360466"/>
    <w:lvl w:ilvl="0" w:tplc="9310578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02C69"/>
    <w:rsid w:val="00004239"/>
    <w:rsid w:val="000647DC"/>
    <w:rsid w:val="00071726"/>
    <w:rsid w:val="000743E7"/>
    <w:rsid w:val="000B4E13"/>
    <w:rsid w:val="00110532"/>
    <w:rsid w:val="00111C60"/>
    <w:rsid w:val="00134E10"/>
    <w:rsid w:val="00152213"/>
    <w:rsid w:val="00162581"/>
    <w:rsid w:val="00166CDA"/>
    <w:rsid w:val="00197D7E"/>
    <w:rsid w:val="001B6090"/>
    <w:rsid w:val="001C43B1"/>
    <w:rsid w:val="001C4895"/>
    <w:rsid w:val="00205199"/>
    <w:rsid w:val="00222934"/>
    <w:rsid w:val="00231EB8"/>
    <w:rsid w:val="00236C27"/>
    <w:rsid w:val="00237B3D"/>
    <w:rsid w:val="00251BBB"/>
    <w:rsid w:val="00275BC6"/>
    <w:rsid w:val="002B5011"/>
    <w:rsid w:val="002D6A91"/>
    <w:rsid w:val="002E73B8"/>
    <w:rsid w:val="00304F87"/>
    <w:rsid w:val="003252C4"/>
    <w:rsid w:val="00385DB7"/>
    <w:rsid w:val="003965D1"/>
    <w:rsid w:val="003E24CF"/>
    <w:rsid w:val="00424EDB"/>
    <w:rsid w:val="00452D82"/>
    <w:rsid w:val="00453233"/>
    <w:rsid w:val="00455473"/>
    <w:rsid w:val="00527383"/>
    <w:rsid w:val="00563057"/>
    <w:rsid w:val="005933FD"/>
    <w:rsid w:val="0066090F"/>
    <w:rsid w:val="006661D1"/>
    <w:rsid w:val="006A0F43"/>
    <w:rsid w:val="006F4D91"/>
    <w:rsid w:val="006F5363"/>
    <w:rsid w:val="00751D88"/>
    <w:rsid w:val="00762634"/>
    <w:rsid w:val="00780109"/>
    <w:rsid w:val="00791201"/>
    <w:rsid w:val="00794D68"/>
    <w:rsid w:val="00795F57"/>
    <w:rsid w:val="007C0C6A"/>
    <w:rsid w:val="007F0DFF"/>
    <w:rsid w:val="00812CB2"/>
    <w:rsid w:val="008177A4"/>
    <w:rsid w:val="008455BC"/>
    <w:rsid w:val="00896805"/>
    <w:rsid w:val="009477B8"/>
    <w:rsid w:val="00961AC4"/>
    <w:rsid w:val="0096462B"/>
    <w:rsid w:val="00980664"/>
    <w:rsid w:val="009A399D"/>
    <w:rsid w:val="009C3232"/>
    <w:rsid w:val="00A03703"/>
    <w:rsid w:val="00A311C4"/>
    <w:rsid w:val="00A57741"/>
    <w:rsid w:val="00A822AF"/>
    <w:rsid w:val="00A97FDC"/>
    <w:rsid w:val="00AC6B67"/>
    <w:rsid w:val="00B8587B"/>
    <w:rsid w:val="00B91124"/>
    <w:rsid w:val="00BC42C4"/>
    <w:rsid w:val="00C13DBB"/>
    <w:rsid w:val="00C3498E"/>
    <w:rsid w:val="00C62EB2"/>
    <w:rsid w:val="00CC3462"/>
    <w:rsid w:val="00CD12B1"/>
    <w:rsid w:val="00DE57D5"/>
    <w:rsid w:val="00E00C73"/>
    <w:rsid w:val="00E03A0F"/>
    <w:rsid w:val="00E147AE"/>
    <w:rsid w:val="00E1513B"/>
    <w:rsid w:val="00E238C0"/>
    <w:rsid w:val="00E276AC"/>
    <w:rsid w:val="00E71180"/>
    <w:rsid w:val="00E921DF"/>
    <w:rsid w:val="00EB7DB3"/>
    <w:rsid w:val="00ED3E19"/>
    <w:rsid w:val="00F0140C"/>
    <w:rsid w:val="00F265BE"/>
    <w:rsid w:val="00F52F0F"/>
    <w:rsid w:val="00FA695A"/>
    <w:rsid w:val="00FB096B"/>
    <w:rsid w:val="00FD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qFormat/>
    <w:rsid w:val="00236C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qFormat/>
    <w:rsid w:val="00236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vnenab&#1072;vke.jpb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20</cp:revision>
  <cp:lastPrinted>2024-02-13T07:51:00Z</cp:lastPrinted>
  <dcterms:created xsi:type="dcterms:W3CDTF">2022-05-13T10:21:00Z</dcterms:created>
  <dcterms:modified xsi:type="dcterms:W3CDTF">2025-03-10T06:56:00Z</dcterms:modified>
</cp:coreProperties>
</file>